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7D70B" w14:textId="77777777" w:rsidR="00291599" w:rsidRPr="00123794" w:rsidRDefault="00291599" w:rsidP="0005662E">
      <w:pPr>
        <w:pStyle w:val="Nadpis1"/>
        <w:rPr>
          <w:lang w:val="cs-CZ"/>
        </w:rPr>
      </w:pPr>
      <w:r w:rsidRPr="00123794">
        <w:rPr>
          <w:lang w:val="cs-CZ"/>
        </w:rPr>
        <w:t>Provozní řád ISDS</w:t>
      </w:r>
    </w:p>
    <w:p w14:paraId="65419B48" w14:textId="4DDA0732" w:rsidR="0005662E" w:rsidRPr="00123794" w:rsidRDefault="00F700A2" w:rsidP="0005662E">
      <w:r>
        <w:t>Digitální a informační agentura</w:t>
      </w:r>
      <w:r w:rsidR="0005662E" w:rsidRPr="00123794">
        <w:t>, z titulu správce informačního systému datových schránek, vydal</w:t>
      </w:r>
      <w:r w:rsidR="00EB390A">
        <w:t>a</w:t>
      </w:r>
      <w:r w:rsidR="0005662E" w:rsidRPr="00123794">
        <w:t xml:space="preserve"> aktualizované znění Provoz</w:t>
      </w:r>
      <w:r w:rsidR="00BB4047" w:rsidRPr="00123794">
        <w:t xml:space="preserve">ního řádu ISDS, platné ode dne </w:t>
      </w:r>
      <w:r w:rsidR="00EB390A">
        <w:t>31</w:t>
      </w:r>
      <w:r w:rsidR="00310F76">
        <w:t>.</w:t>
      </w:r>
      <w:r w:rsidR="00EB390A">
        <w:t>3</w:t>
      </w:r>
      <w:r w:rsidR="00ED58C8" w:rsidRPr="00123794">
        <w:t>.20</w:t>
      </w:r>
      <w:r w:rsidR="00F97C4E">
        <w:t>2</w:t>
      </w:r>
      <w:r w:rsidR="00AD44FD">
        <w:t>5</w:t>
      </w:r>
      <w:r w:rsidR="0005662E" w:rsidRPr="00123794">
        <w:t xml:space="preserve"> do odvolání. </w:t>
      </w:r>
    </w:p>
    <w:p w14:paraId="20EF14A4" w14:textId="135C7165" w:rsidR="0005662E" w:rsidRPr="00123794" w:rsidRDefault="0005662E" w:rsidP="0005662E">
      <w:pPr>
        <w:pStyle w:val="Nadpis2"/>
        <w:rPr>
          <w:u w:val="single"/>
          <w:lang w:val="cs-CZ"/>
        </w:rPr>
      </w:pPr>
      <w:r w:rsidRPr="00123794">
        <w:rPr>
          <w:u w:val="single"/>
          <w:lang w:val="cs-CZ"/>
        </w:rPr>
        <w:t>Výčet změn oproti verzi k</w:t>
      </w:r>
      <w:r w:rsidR="00EA7046">
        <w:rPr>
          <w:u w:val="single"/>
          <w:lang w:val="cs-CZ"/>
        </w:rPr>
        <w:t> </w:t>
      </w:r>
      <w:r w:rsidR="008D4A40">
        <w:rPr>
          <w:u w:val="single"/>
          <w:lang w:val="cs-CZ"/>
        </w:rPr>
        <w:t>5</w:t>
      </w:r>
      <w:r w:rsidR="00F97C4E">
        <w:rPr>
          <w:u w:val="single"/>
          <w:lang w:val="cs-CZ"/>
        </w:rPr>
        <w:t>.</w:t>
      </w:r>
      <w:r w:rsidR="008D4A40">
        <w:rPr>
          <w:u w:val="single"/>
          <w:lang w:val="cs-CZ"/>
        </w:rPr>
        <w:t>1</w:t>
      </w:r>
      <w:r w:rsidR="00CE2AD5">
        <w:rPr>
          <w:u w:val="single"/>
          <w:lang w:val="cs-CZ"/>
        </w:rPr>
        <w:t>2</w:t>
      </w:r>
      <w:r w:rsidR="00AB118A" w:rsidRPr="00123794">
        <w:rPr>
          <w:u w:val="single"/>
          <w:lang w:val="cs-CZ"/>
        </w:rPr>
        <w:t>.</w:t>
      </w:r>
      <w:r w:rsidR="007D10E2">
        <w:rPr>
          <w:u w:val="single"/>
          <w:lang w:val="cs-CZ"/>
        </w:rPr>
        <w:t>20</w:t>
      </w:r>
      <w:r w:rsidR="000B2A40">
        <w:rPr>
          <w:u w:val="single"/>
          <w:lang w:val="cs-CZ"/>
        </w:rPr>
        <w:t>2</w:t>
      </w:r>
      <w:r w:rsidR="00CE2AD5">
        <w:rPr>
          <w:u w:val="single"/>
          <w:lang w:val="cs-CZ"/>
        </w:rPr>
        <w:t>4</w:t>
      </w:r>
    </w:p>
    <w:p w14:paraId="0EF7983F" w14:textId="77777777" w:rsidR="007D1E63" w:rsidRDefault="00FB35A5" w:rsidP="00D81F8F">
      <w:pPr>
        <w:pStyle w:val="Nadpis3"/>
        <w:rPr>
          <w:lang w:val="cs-CZ"/>
        </w:rPr>
      </w:pPr>
      <w:r w:rsidRPr="00123794">
        <w:rPr>
          <w:lang w:val="cs-CZ"/>
        </w:rPr>
        <w:t>Textová část Provozního řádu</w:t>
      </w:r>
    </w:p>
    <w:p w14:paraId="3A0B03AA" w14:textId="73CA6D09" w:rsidR="007F3735" w:rsidRPr="003C0B6A" w:rsidRDefault="003C0B6A" w:rsidP="003C0B6A">
      <w:pPr>
        <w:pStyle w:val="Odstavecseseznamem"/>
        <w:numPr>
          <w:ilvl w:val="0"/>
          <w:numId w:val="15"/>
        </w:numPr>
        <w:rPr>
          <w:sz w:val="20"/>
          <w:szCs w:val="20"/>
          <w:lang w:eastAsia="x-none"/>
        </w:rPr>
      </w:pPr>
      <w:r w:rsidRPr="003C0B6A">
        <w:rPr>
          <w:sz w:val="20"/>
          <w:szCs w:val="20"/>
          <w:lang w:eastAsia="x-none"/>
        </w:rPr>
        <w:t xml:space="preserve">Doplněna </w:t>
      </w:r>
      <w:r w:rsidR="000911E4">
        <w:rPr>
          <w:sz w:val="20"/>
          <w:szCs w:val="20"/>
          <w:lang w:eastAsia="x-none"/>
        </w:rPr>
        <w:t>kapitola 18</w:t>
      </w:r>
      <w:r w:rsidR="00212CCA">
        <w:rPr>
          <w:sz w:val="20"/>
          <w:szCs w:val="20"/>
          <w:lang w:eastAsia="x-none"/>
        </w:rPr>
        <w:t>.</w:t>
      </w:r>
      <w:r w:rsidR="0015331A">
        <w:rPr>
          <w:sz w:val="20"/>
          <w:szCs w:val="20"/>
          <w:lang w:eastAsia="x-none"/>
        </w:rPr>
        <w:t xml:space="preserve"> </w:t>
      </w:r>
      <w:r w:rsidR="0015331A" w:rsidRPr="0015331A">
        <w:rPr>
          <w:sz w:val="20"/>
          <w:szCs w:val="20"/>
          <w:lang w:eastAsia="x-none"/>
        </w:rPr>
        <w:t xml:space="preserve">Opatření zamezující šíření nevhodných zpráv  </w:t>
      </w:r>
    </w:p>
    <w:p w14:paraId="26881F7A" w14:textId="78907CE0" w:rsidR="00661D46" w:rsidRPr="00661D46" w:rsidRDefault="000C3236" w:rsidP="00661D46">
      <w:pPr>
        <w:pStyle w:val="Nadpis3"/>
        <w:rPr>
          <w:lang w:val="cs-CZ"/>
        </w:rPr>
      </w:pPr>
      <w:r w:rsidRPr="00123794">
        <w:rPr>
          <w:lang w:val="cs-CZ"/>
        </w:rPr>
        <w:t>Technické přílohy</w:t>
      </w:r>
      <w:r w:rsidR="00661D46" w:rsidRPr="00661D46">
        <w:rPr>
          <w:rFonts w:cs="Arial"/>
          <w:color w:val="000000"/>
        </w:rPr>
        <w:t xml:space="preserve"> </w:t>
      </w:r>
    </w:p>
    <w:p w14:paraId="57EECA05" w14:textId="235561FB" w:rsidR="00F57DC8" w:rsidRDefault="00661D46" w:rsidP="00661D46">
      <w:pPr>
        <w:pStyle w:val="Odstavecseseznamem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661D46">
        <w:rPr>
          <w:rFonts w:eastAsia="Times New Roman" w:cs="Arial"/>
          <w:color w:val="000000"/>
          <w:sz w:val="20"/>
          <w:szCs w:val="20"/>
        </w:rPr>
        <w:t>Omezení počtu stránek u výsledku fulltextového vyhledávání</w:t>
      </w:r>
    </w:p>
    <w:p w14:paraId="1AB3F567" w14:textId="5A06EB0C" w:rsidR="00661D46" w:rsidRPr="00661D46" w:rsidRDefault="00E0183C" w:rsidP="00661D46">
      <w:pPr>
        <w:pStyle w:val="Odstavecseseznamem"/>
        <w:numPr>
          <w:ilvl w:val="0"/>
          <w:numId w:val="14"/>
        </w:numPr>
        <w:rPr>
          <w:rFonts w:eastAsia="Times New Roman" w:cs="Arial"/>
          <w:color w:val="000000"/>
          <w:sz w:val="20"/>
          <w:szCs w:val="20"/>
        </w:rPr>
      </w:pPr>
      <w:r w:rsidRPr="00E0183C">
        <w:rPr>
          <w:rFonts w:eastAsia="Times New Roman" w:cs="Arial"/>
          <w:color w:val="000000"/>
          <w:sz w:val="20"/>
          <w:szCs w:val="20"/>
        </w:rPr>
        <w:t>Možnost nahlášení „spamu“ a označení podezřelých zpráv</w:t>
      </w:r>
    </w:p>
    <w:p w14:paraId="3D779462" w14:textId="77777777" w:rsidR="000C2EA1" w:rsidRPr="000C2EA1" w:rsidRDefault="000C2EA1" w:rsidP="00F71D5C">
      <w:pPr>
        <w:pStyle w:val="Odstavecseseznamem"/>
        <w:rPr>
          <w:rFonts w:eastAsia="Times New Roman" w:cs="Arial"/>
          <w:color w:val="000000"/>
          <w:sz w:val="20"/>
          <w:szCs w:val="20"/>
        </w:rPr>
      </w:pPr>
    </w:p>
    <w:sectPr w:rsidR="000C2EA1" w:rsidRPr="000C2EA1" w:rsidSect="00D55B70">
      <w:pgSz w:w="11900" w:h="16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994B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5167E6"/>
    <w:multiLevelType w:val="hybridMultilevel"/>
    <w:tmpl w:val="41B04E8A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34574"/>
    <w:multiLevelType w:val="hybridMultilevel"/>
    <w:tmpl w:val="4EDEF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60AC5"/>
    <w:multiLevelType w:val="hybridMultilevel"/>
    <w:tmpl w:val="986AA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55620"/>
    <w:multiLevelType w:val="hybridMultilevel"/>
    <w:tmpl w:val="ADC25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A4423"/>
    <w:multiLevelType w:val="hybridMultilevel"/>
    <w:tmpl w:val="5C1AD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C4AE4"/>
    <w:multiLevelType w:val="hybridMultilevel"/>
    <w:tmpl w:val="8FD69BF4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C1FD1"/>
    <w:multiLevelType w:val="hybridMultilevel"/>
    <w:tmpl w:val="91A28B86"/>
    <w:lvl w:ilvl="0" w:tplc="C2AE43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797E45"/>
    <w:multiLevelType w:val="hybridMultilevel"/>
    <w:tmpl w:val="F8B8698E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E2018"/>
    <w:multiLevelType w:val="hybridMultilevel"/>
    <w:tmpl w:val="5C1AD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B5BF8"/>
    <w:multiLevelType w:val="hybridMultilevel"/>
    <w:tmpl w:val="1262A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D777D"/>
    <w:multiLevelType w:val="hybridMultilevel"/>
    <w:tmpl w:val="355C6198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848AE"/>
    <w:multiLevelType w:val="hybridMultilevel"/>
    <w:tmpl w:val="0A40ACF8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D54BF"/>
    <w:multiLevelType w:val="hybridMultilevel"/>
    <w:tmpl w:val="7C926812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9585D"/>
    <w:multiLevelType w:val="hybridMultilevel"/>
    <w:tmpl w:val="510CBE1C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867660">
    <w:abstractNumId w:val="7"/>
  </w:num>
  <w:num w:numId="2" w16cid:durableId="966619089">
    <w:abstractNumId w:val="1"/>
  </w:num>
  <w:num w:numId="3" w16cid:durableId="1839034649">
    <w:abstractNumId w:val="8"/>
  </w:num>
  <w:num w:numId="4" w16cid:durableId="631600264">
    <w:abstractNumId w:val="11"/>
  </w:num>
  <w:num w:numId="5" w16cid:durableId="1616787138">
    <w:abstractNumId w:val="6"/>
  </w:num>
  <w:num w:numId="6" w16cid:durableId="2096394005">
    <w:abstractNumId w:val="5"/>
  </w:num>
  <w:num w:numId="7" w16cid:durableId="1119762816">
    <w:abstractNumId w:val="9"/>
  </w:num>
  <w:num w:numId="8" w16cid:durableId="373238968">
    <w:abstractNumId w:val="13"/>
  </w:num>
  <w:num w:numId="9" w16cid:durableId="1369144920">
    <w:abstractNumId w:val="14"/>
  </w:num>
  <w:num w:numId="10" w16cid:durableId="974529646">
    <w:abstractNumId w:val="12"/>
  </w:num>
  <w:num w:numId="11" w16cid:durableId="1137994617">
    <w:abstractNumId w:val="0"/>
  </w:num>
  <w:num w:numId="12" w16cid:durableId="1198199709">
    <w:abstractNumId w:val="10"/>
  </w:num>
  <w:num w:numId="13" w16cid:durableId="700131164">
    <w:abstractNumId w:val="2"/>
  </w:num>
  <w:num w:numId="14" w16cid:durableId="1997882352">
    <w:abstractNumId w:val="4"/>
  </w:num>
  <w:num w:numId="15" w16cid:durableId="117487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hyphenationZone w:val="357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83"/>
    <w:rsid w:val="00014953"/>
    <w:rsid w:val="00016802"/>
    <w:rsid w:val="00030041"/>
    <w:rsid w:val="00040956"/>
    <w:rsid w:val="00047F5B"/>
    <w:rsid w:val="00054223"/>
    <w:rsid w:val="0005662E"/>
    <w:rsid w:val="00057641"/>
    <w:rsid w:val="000911E4"/>
    <w:rsid w:val="000A50FC"/>
    <w:rsid w:val="000B2A40"/>
    <w:rsid w:val="000C2EA1"/>
    <w:rsid w:val="000C3236"/>
    <w:rsid w:val="00106E9E"/>
    <w:rsid w:val="00123794"/>
    <w:rsid w:val="001407F1"/>
    <w:rsid w:val="00142636"/>
    <w:rsid w:val="0015331A"/>
    <w:rsid w:val="00182B99"/>
    <w:rsid w:val="00184C26"/>
    <w:rsid w:val="001D1EF8"/>
    <w:rsid w:val="001D7542"/>
    <w:rsid w:val="001E0884"/>
    <w:rsid w:val="001E08F1"/>
    <w:rsid w:val="00212CCA"/>
    <w:rsid w:val="0021530C"/>
    <w:rsid w:val="00226582"/>
    <w:rsid w:val="00234E58"/>
    <w:rsid w:val="00247C48"/>
    <w:rsid w:val="00247CAC"/>
    <w:rsid w:val="00252E1C"/>
    <w:rsid w:val="00260320"/>
    <w:rsid w:val="00291599"/>
    <w:rsid w:val="002A04E8"/>
    <w:rsid w:val="002C0F46"/>
    <w:rsid w:val="002C1704"/>
    <w:rsid w:val="002D291F"/>
    <w:rsid w:val="00310F76"/>
    <w:rsid w:val="00335E29"/>
    <w:rsid w:val="003534CC"/>
    <w:rsid w:val="003806EF"/>
    <w:rsid w:val="003871EC"/>
    <w:rsid w:val="00397C49"/>
    <w:rsid w:val="003C0B6A"/>
    <w:rsid w:val="003C7FE2"/>
    <w:rsid w:val="003F4219"/>
    <w:rsid w:val="004547FB"/>
    <w:rsid w:val="00466CF6"/>
    <w:rsid w:val="00471D03"/>
    <w:rsid w:val="00472B0F"/>
    <w:rsid w:val="00477D92"/>
    <w:rsid w:val="0049024E"/>
    <w:rsid w:val="004F2FC7"/>
    <w:rsid w:val="004F48E0"/>
    <w:rsid w:val="00512DF0"/>
    <w:rsid w:val="00550DFA"/>
    <w:rsid w:val="005562CF"/>
    <w:rsid w:val="005714EC"/>
    <w:rsid w:val="00572FEE"/>
    <w:rsid w:val="005737E9"/>
    <w:rsid w:val="00574063"/>
    <w:rsid w:val="005D211E"/>
    <w:rsid w:val="00602518"/>
    <w:rsid w:val="00603FDF"/>
    <w:rsid w:val="00611E9A"/>
    <w:rsid w:val="00622F52"/>
    <w:rsid w:val="006601AB"/>
    <w:rsid w:val="006605A7"/>
    <w:rsid w:val="00661D46"/>
    <w:rsid w:val="00693DC5"/>
    <w:rsid w:val="006D0856"/>
    <w:rsid w:val="006F119B"/>
    <w:rsid w:val="006F5001"/>
    <w:rsid w:val="007039EC"/>
    <w:rsid w:val="00722743"/>
    <w:rsid w:val="007252B7"/>
    <w:rsid w:val="00726888"/>
    <w:rsid w:val="00735FAB"/>
    <w:rsid w:val="00751BE3"/>
    <w:rsid w:val="0078106D"/>
    <w:rsid w:val="0079225D"/>
    <w:rsid w:val="007A24B2"/>
    <w:rsid w:val="007A75EC"/>
    <w:rsid w:val="007C585D"/>
    <w:rsid w:val="007D10E2"/>
    <w:rsid w:val="007D1E63"/>
    <w:rsid w:val="007E76B8"/>
    <w:rsid w:val="007F3735"/>
    <w:rsid w:val="0081239B"/>
    <w:rsid w:val="008158B0"/>
    <w:rsid w:val="008500C8"/>
    <w:rsid w:val="008537F3"/>
    <w:rsid w:val="00856FA8"/>
    <w:rsid w:val="008708A8"/>
    <w:rsid w:val="008858CA"/>
    <w:rsid w:val="008A0F3E"/>
    <w:rsid w:val="008B5C40"/>
    <w:rsid w:val="008B7D20"/>
    <w:rsid w:val="008C6208"/>
    <w:rsid w:val="008D4A40"/>
    <w:rsid w:val="008F5539"/>
    <w:rsid w:val="009176CF"/>
    <w:rsid w:val="00937205"/>
    <w:rsid w:val="00937517"/>
    <w:rsid w:val="0096110E"/>
    <w:rsid w:val="00970952"/>
    <w:rsid w:val="009721F6"/>
    <w:rsid w:val="0099023B"/>
    <w:rsid w:val="00992FAA"/>
    <w:rsid w:val="009A3A64"/>
    <w:rsid w:val="009D34C8"/>
    <w:rsid w:val="009F1485"/>
    <w:rsid w:val="009F1D65"/>
    <w:rsid w:val="00A063C3"/>
    <w:rsid w:val="00A075A7"/>
    <w:rsid w:val="00A11C88"/>
    <w:rsid w:val="00A17532"/>
    <w:rsid w:val="00A57C1C"/>
    <w:rsid w:val="00A75787"/>
    <w:rsid w:val="00A76363"/>
    <w:rsid w:val="00A96774"/>
    <w:rsid w:val="00AB118A"/>
    <w:rsid w:val="00AB13EA"/>
    <w:rsid w:val="00AC1BC2"/>
    <w:rsid w:val="00AC2AE4"/>
    <w:rsid w:val="00AC3FD7"/>
    <w:rsid w:val="00AD44FD"/>
    <w:rsid w:val="00AD7913"/>
    <w:rsid w:val="00B0423F"/>
    <w:rsid w:val="00B122D4"/>
    <w:rsid w:val="00B139B7"/>
    <w:rsid w:val="00B24F4F"/>
    <w:rsid w:val="00B71E18"/>
    <w:rsid w:val="00B76BA3"/>
    <w:rsid w:val="00BB4047"/>
    <w:rsid w:val="00BC6CC3"/>
    <w:rsid w:val="00BD17C2"/>
    <w:rsid w:val="00C11B60"/>
    <w:rsid w:val="00C205CB"/>
    <w:rsid w:val="00C36A57"/>
    <w:rsid w:val="00C54DCB"/>
    <w:rsid w:val="00C61DD0"/>
    <w:rsid w:val="00C711EF"/>
    <w:rsid w:val="00C84EC9"/>
    <w:rsid w:val="00C91DB0"/>
    <w:rsid w:val="00CA7DDD"/>
    <w:rsid w:val="00CD1A3D"/>
    <w:rsid w:val="00CE2882"/>
    <w:rsid w:val="00CE2AD5"/>
    <w:rsid w:val="00CF3D2F"/>
    <w:rsid w:val="00D039A4"/>
    <w:rsid w:val="00D170FC"/>
    <w:rsid w:val="00D22D1A"/>
    <w:rsid w:val="00D27493"/>
    <w:rsid w:val="00D43F7B"/>
    <w:rsid w:val="00D55B70"/>
    <w:rsid w:val="00D81F8F"/>
    <w:rsid w:val="00D96AD1"/>
    <w:rsid w:val="00D96BCD"/>
    <w:rsid w:val="00DA1596"/>
    <w:rsid w:val="00DA5283"/>
    <w:rsid w:val="00DC3F08"/>
    <w:rsid w:val="00DD07DC"/>
    <w:rsid w:val="00DD0E21"/>
    <w:rsid w:val="00DF0525"/>
    <w:rsid w:val="00E0183C"/>
    <w:rsid w:val="00E053B3"/>
    <w:rsid w:val="00E25D4A"/>
    <w:rsid w:val="00E269CA"/>
    <w:rsid w:val="00E42A88"/>
    <w:rsid w:val="00E541CB"/>
    <w:rsid w:val="00E72EC1"/>
    <w:rsid w:val="00EA09F4"/>
    <w:rsid w:val="00EA7046"/>
    <w:rsid w:val="00EB390A"/>
    <w:rsid w:val="00ED58C8"/>
    <w:rsid w:val="00EE62EA"/>
    <w:rsid w:val="00F036D9"/>
    <w:rsid w:val="00F143C5"/>
    <w:rsid w:val="00F23A4B"/>
    <w:rsid w:val="00F31A75"/>
    <w:rsid w:val="00F41495"/>
    <w:rsid w:val="00F4406D"/>
    <w:rsid w:val="00F4779D"/>
    <w:rsid w:val="00F54AE3"/>
    <w:rsid w:val="00F57DC8"/>
    <w:rsid w:val="00F700A2"/>
    <w:rsid w:val="00F71D5C"/>
    <w:rsid w:val="00F74F87"/>
    <w:rsid w:val="00F77593"/>
    <w:rsid w:val="00F9435F"/>
    <w:rsid w:val="00F95466"/>
    <w:rsid w:val="00F97C4E"/>
    <w:rsid w:val="00FA6CD5"/>
    <w:rsid w:val="00FB2D9D"/>
    <w:rsid w:val="00FB35A5"/>
    <w:rsid w:val="00FF38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41E30"/>
  <w14:defaultImageDpi w14:val="300"/>
  <w15:chartTrackingRefBased/>
  <w15:docId w15:val="{2C9A93F1-DF57-574E-81A6-1D522E19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ln">
    <w:name w:val="Normal"/>
    <w:qFormat/>
    <w:rsid w:val="00123794"/>
    <w:pPr>
      <w:spacing w:after="200"/>
    </w:pPr>
    <w:rPr>
      <w:rFonts w:ascii="Arial" w:hAnsi="Arial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A6D99"/>
    <w:pPr>
      <w:keepNext/>
      <w:keepLines/>
      <w:spacing w:before="480" w:after="0"/>
      <w:outlineLvl w:val="0"/>
    </w:pPr>
    <w:rPr>
      <w:rFonts w:eastAsia="Times New Roman"/>
      <w:b/>
      <w:bCs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EA6D99"/>
    <w:pPr>
      <w:keepNext/>
      <w:keepLines/>
      <w:spacing w:before="200" w:after="0"/>
      <w:outlineLvl w:val="1"/>
    </w:pPr>
    <w:rPr>
      <w:rFonts w:eastAsia="Times New Roman"/>
      <w:b/>
      <w:bCs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EA6D99"/>
    <w:pPr>
      <w:keepNext/>
      <w:keepLines/>
      <w:spacing w:before="200" w:after="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rsid w:val="00EA6D99"/>
    <w:rPr>
      <w:rFonts w:ascii="Arial" w:eastAsia="Times New Roman" w:hAnsi="Arial" w:cs="Times New Roman"/>
      <w:b/>
      <w:bCs/>
    </w:rPr>
  </w:style>
  <w:style w:type="character" w:customStyle="1" w:styleId="Nadpis2Char">
    <w:name w:val="Nadpis 2 Char"/>
    <w:link w:val="Nadpis2"/>
    <w:uiPriority w:val="9"/>
    <w:rsid w:val="00EA6D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dpis1Char">
    <w:name w:val="Nadpis 1 Char"/>
    <w:link w:val="Nadpis1"/>
    <w:uiPriority w:val="9"/>
    <w:rsid w:val="00EA6D99"/>
    <w:rPr>
      <w:rFonts w:ascii="Arial" w:eastAsia="Times New Roman" w:hAnsi="Arial" w:cs="Times New Roman"/>
      <w:b/>
      <w:bCs/>
      <w:sz w:val="32"/>
      <w:szCs w:val="32"/>
    </w:rPr>
  </w:style>
  <w:style w:type="paragraph" w:customStyle="1" w:styleId="MediumGrid1-Accent21">
    <w:name w:val="Medium Grid 1 - Accent 21"/>
    <w:basedOn w:val="Normln"/>
    <w:uiPriority w:val="34"/>
    <w:qFormat/>
    <w:rsid w:val="00DA5283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580635"/>
    <w:pPr>
      <w:spacing w:after="0"/>
    </w:pPr>
    <w:rPr>
      <w:rFonts w:ascii="Courier" w:hAnsi="Courier"/>
      <w:sz w:val="21"/>
      <w:szCs w:val="21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580635"/>
    <w:rPr>
      <w:rFonts w:ascii="Courier" w:eastAsia="Cambria" w:hAnsi="Courier" w:cs="Times New Roman"/>
      <w:sz w:val="21"/>
      <w:szCs w:val="21"/>
    </w:rPr>
  </w:style>
  <w:style w:type="paragraph" w:customStyle="1" w:styleId="Default">
    <w:name w:val="Default"/>
    <w:rsid w:val="00187E5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styleId="Rozloendokumentu">
    <w:name w:val="Document Map"/>
    <w:basedOn w:val="Normln"/>
    <w:link w:val="RozloendokumentuChar"/>
    <w:rsid w:val="00B122D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B122D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rsid w:val="00F57DC8"/>
    <w:rPr>
      <w:color w:val="0563C1"/>
      <w:u w:val="single"/>
    </w:rPr>
  </w:style>
  <w:style w:type="character" w:customStyle="1" w:styleId="apple-converted-space">
    <w:name w:val="apple-converted-space"/>
    <w:rsid w:val="00BC6CC3"/>
  </w:style>
  <w:style w:type="paragraph" w:styleId="Odstavecseseznamem">
    <w:name w:val="List Paragraph"/>
    <w:basedOn w:val="Normln"/>
    <w:qFormat/>
    <w:rsid w:val="00F9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360197">
      <w:bodyDiv w:val="1"/>
      <w:marLeft w:val="69"/>
      <w:marRight w:val="6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8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069">
      <w:bodyDiv w:val="1"/>
      <w:marLeft w:val="69"/>
      <w:marRight w:val="6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074268ED27E54A8947E237D524CFC5" ma:contentTypeVersion="16" ma:contentTypeDescription="Vytvoří nový dokument" ma:contentTypeScope="" ma:versionID="e87f79a6db443fee54ca99f2911d1b38">
  <xsd:schema xmlns:xsd="http://www.w3.org/2001/XMLSchema" xmlns:xs="http://www.w3.org/2001/XMLSchema" xmlns:p="http://schemas.microsoft.com/office/2006/metadata/properties" xmlns:ns2="9526cf13-7de7-4c03-beff-410753d22a0a" xmlns:ns3="371c2985-5c6a-44ea-8f72-2a9e33ae5913" targetNamespace="http://schemas.microsoft.com/office/2006/metadata/properties" ma:root="true" ma:fieldsID="655e3fec3a1b2649b62f16d389f54580" ns2:_="" ns3:_="">
    <xsd:import namespace="9526cf13-7de7-4c03-beff-410753d22a0a"/>
    <xsd:import namespace="371c2985-5c6a-44ea-8f72-2a9e33ae59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Stav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6cf13-7de7-4c03-beff-410753d22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v" ma:index="22" nillable="true" ma:displayName="Stav" ma:description="Stav slouží k označení zda je TS zralé k objednání nebo ne" ma:format="Dropdown" ma:internalName="Stav">
      <xsd:simpleType>
        <xsd:restriction base="dms:Choice">
          <xsd:enumeration value="DIA"/>
          <xsd:enumeration value="Objednat"/>
          <xsd:enumeration value="ČP"/>
          <xsd:enumeration value="Odmítnuto"/>
        </xsd:restriction>
      </xsd:simpleType>
    </xsd:element>
    <xsd:element name="Pozn_x00e1_mka" ma:index="23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c2985-5c6a-44ea-8f72-2a9e33ae59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5624115-767d-4c77-8fed-55493ffdff43}" ma:internalName="TaxCatchAll" ma:showField="CatchAllData" ma:web="371c2985-5c6a-44ea-8f72-2a9e33ae59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26cf13-7de7-4c03-beff-410753d22a0a">
      <Terms xmlns="http://schemas.microsoft.com/office/infopath/2007/PartnerControls"/>
    </lcf76f155ced4ddcb4097134ff3c332f>
    <TaxCatchAll xmlns="371c2985-5c6a-44ea-8f72-2a9e33ae5913" xsi:nil="true"/>
    <Pozn_x00e1_mka xmlns="9526cf13-7de7-4c03-beff-410753d22a0a" xsi:nil="true"/>
    <Stav xmlns="9526cf13-7de7-4c03-beff-410753d22a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B89B6C-F539-4085-92F7-A4772A32A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6cf13-7de7-4c03-beff-410753d22a0a"/>
    <ds:schemaRef ds:uri="371c2985-5c6a-44ea-8f72-2a9e33ae5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BCE048-657E-43F1-A896-EEB858F824E5}">
  <ds:schemaRefs>
    <ds:schemaRef ds:uri="http://schemas.microsoft.com/office/2006/metadata/properties"/>
    <ds:schemaRef ds:uri="http://schemas.microsoft.com/office/infopath/2007/PartnerControls"/>
    <ds:schemaRef ds:uri="9526cf13-7de7-4c03-beff-410753d22a0a"/>
    <ds:schemaRef ds:uri="371c2985-5c6a-44ea-8f72-2a9e33ae5913"/>
  </ds:schemaRefs>
</ds:datastoreItem>
</file>

<file path=customXml/itemProps3.xml><?xml version="1.0" encoding="utf-8"?>
<ds:datastoreItem xmlns:ds="http://schemas.openxmlformats.org/officeDocument/2006/customXml" ds:itemID="{8EC8B8EE-ED29-41C7-A642-1321190D78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Tesař</dc:creator>
  <cp:keywords/>
  <cp:lastModifiedBy>Randusová Alžběta</cp:lastModifiedBy>
  <cp:revision>23</cp:revision>
  <dcterms:created xsi:type="dcterms:W3CDTF">2023-03-31T09:00:00Z</dcterms:created>
  <dcterms:modified xsi:type="dcterms:W3CDTF">2025-03-31T07:27:00Z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2023-12-26T13:49:06Z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0d141fe7-0810-48bb-8276-d73e0c9a42f0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0x0101005B074268ED27E54A8947E237D524CFC5</vt:lpwstr>
  </property>
</Properties>
</file>